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EEB9" w14:textId="1CF1AD65" w:rsidR="001A776B" w:rsidRPr="001A776B" w:rsidRDefault="001A776B" w:rsidP="00895CBC">
      <w:pPr>
        <w:spacing w:after="0"/>
        <w:ind w:left="3540" w:firstLine="708"/>
        <w:jc w:val="center"/>
        <w:rPr>
          <w:rFonts w:ascii="Arial" w:hAnsi="Arial" w:cs="Arial"/>
          <w:b/>
          <w:bCs/>
          <w:sz w:val="24"/>
          <w:szCs w:val="24"/>
        </w:rPr>
      </w:pPr>
      <w:r w:rsidRPr="001A776B">
        <w:rPr>
          <w:rFonts w:ascii="Arial" w:hAnsi="Arial" w:cs="Arial"/>
          <w:b/>
          <w:bCs/>
          <w:sz w:val="24"/>
          <w:szCs w:val="24"/>
        </w:rPr>
        <w:t xml:space="preserve">Sagrada </w:t>
      </w:r>
      <w:r w:rsidR="00895CBC">
        <w:rPr>
          <w:rFonts w:ascii="Arial" w:hAnsi="Arial" w:cs="Arial"/>
          <w:b/>
          <w:bCs/>
          <w:sz w:val="24"/>
          <w:szCs w:val="24"/>
        </w:rPr>
        <w:t>F</w:t>
      </w:r>
      <w:r w:rsidRPr="001A776B">
        <w:rPr>
          <w:rFonts w:ascii="Arial" w:hAnsi="Arial" w:cs="Arial"/>
          <w:b/>
          <w:bCs/>
          <w:sz w:val="24"/>
          <w:szCs w:val="24"/>
        </w:rPr>
        <w:t>amilia</w:t>
      </w:r>
      <w:r w:rsidR="00895CBC">
        <w:rPr>
          <w:rFonts w:ascii="Arial" w:hAnsi="Arial" w:cs="Arial"/>
          <w:b/>
          <w:bCs/>
          <w:sz w:val="24"/>
          <w:szCs w:val="24"/>
        </w:rPr>
        <w:tab/>
      </w:r>
      <w:r w:rsidR="00895CBC">
        <w:rPr>
          <w:rFonts w:ascii="Arial" w:hAnsi="Arial" w:cs="Arial"/>
          <w:b/>
          <w:bCs/>
          <w:sz w:val="24"/>
          <w:szCs w:val="24"/>
        </w:rPr>
        <w:tab/>
      </w:r>
      <w:r w:rsidR="00895CBC">
        <w:rPr>
          <w:rFonts w:ascii="Arial" w:hAnsi="Arial" w:cs="Arial"/>
          <w:b/>
          <w:bCs/>
          <w:sz w:val="24"/>
          <w:szCs w:val="24"/>
        </w:rPr>
        <w:tab/>
      </w:r>
      <w:r w:rsidR="00895CBC">
        <w:rPr>
          <w:rFonts w:ascii="Arial" w:hAnsi="Arial" w:cs="Arial"/>
          <w:b/>
          <w:bCs/>
          <w:sz w:val="24"/>
          <w:szCs w:val="24"/>
        </w:rPr>
        <w:tab/>
      </w:r>
      <w:r w:rsidR="00895CBC">
        <w:rPr>
          <w:rFonts w:ascii="Arial" w:hAnsi="Arial" w:cs="Arial"/>
          <w:b/>
          <w:bCs/>
          <w:sz w:val="24"/>
          <w:szCs w:val="24"/>
        </w:rPr>
        <w:tab/>
      </w:r>
      <w:r w:rsidR="00895CBC">
        <w:rPr>
          <w:rFonts w:ascii="Arial" w:hAnsi="Arial" w:cs="Arial"/>
          <w:b/>
          <w:bCs/>
          <w:noProof/>
          <w:sz w:val="24"/>
          <w:szCs w:val="24"/>
        </w:rPr>
        <w:drawing>
          <wp:inline distT="0" distB="0" distL="0" distR="0" wp14:anchorId="18828413" wp14:editId="6CFC79A7">
            <wp:extent cx="438785" cy="579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6F6F584D" w14:textId="0B93C7E2" w:rsidR="001A776B" w:rsidRPr="00050601" w:rsidRDefault="001A776B" w:rsidP="00050601">
      <w:pPr>
        <w:jc w:val="right"/>
        <w:rPr>
          <w:rFonts w:ascii="Arial" w:hAnsi="Arial" w:cs="Arial"/>
          <w:b/>
          <w:bCs/>
        </w:rPr>
      </w:pPr>
      <w:r w:rsidRPr="00050601">
        <w:rPr>
          <w:rFonts w:ascii="Arial" w:hAnsi="Arial" w:cs="Arial"/>
          <w:b/>
          <w:bCs/>
        </w:rPr>
        <w:t>Lucas 2,</w:t>
      </w:r>
      <w:r w:rsidR="00194A17" w:rsidRPr="00050601">
        <w:rPr>
          <w:rFonts w:ascii="Arial" w:hAnsi="Arial" w:cs="Arial"/>
          <w:b/>
          <w:bCs/>
        </w:rPr>
        <w:t xml:space="preserve"> </w:t>
      </w:r>
      <w:r w:rsidRPr="00050601">
        <w:rPr>
          <w:rFonts w:ascii="Arial" w:hAnsi="Arial" w:cs="Arial"/>
          <w:b/>
          <w:bCs/>
        </w:rPr>
        <w:t>41-52</w:t>
      </w:r>
    </w:p>
    <w:p w14:paraId="7494FC83" w14:textId="74281614" w:rsidR="001A776B" w:rsidRPr="00895CBC" w:rsidRDefault="001A776B" w:rsidP="001A776B">
      <w:pPr>
        <w:jc w:val="both"/>
        <w:rPr>
          <w:rFonts w:ascii="Arial" w:hAnsi="Arial" w:cs="Arial"/>
          <w:i/>
          <w:iCs/>
        </w:rPr>
      </w:pPr>
      <w:r w:rsidRPr="00895CBC">
        <w:rPr>
          <w:rFonts w:ascii="Arial" w:hAnsi="Arial" w:cs="Arial"/>
          <w:i/>
          <w:iCs/>
        </w:rPr>
        <w:t xml:space="preserve">Los padres de Jesús solían ir cada año a Jerusalén para las festividades de la Pascua. Cuando el niño cumplió doce años, fueron a la fiesta, según la costumbre. Pasados aquellos días, se </w:t>
      </w:r>
      <w:r w:rsidR="00895CBC" w:rsidRPr="00895CBC">
        <w:rPr>
          <w:rFonts w:ascii="Arial" w:hAnsi="Arial" w:cs="Arial"/>
          <w:i/>
          <w:iCs/>
        </w:rPr>
        <w:t>volvieron,</w:t>
      </w:r>
      <w:r w:rsidRPr="00895CBC">
        <w:rPr>
          <w:rFonts w:ascii="Arial" w:hAnsi="Arial" w:cs="Arial"/>
          <w:i/>
          <w:iCs/>
        </w:rPr>
        <w:t xml:space="preserve"> pero el niño Jesús se quedó en Jerusalén, sin que sus </w:t>
      </w:r>
      <w:r w:rsidR="00895CBC" w:rsidRPr="00895CBC">
        <w:rPr>
          <w:rFonts w:ascii="Arial" w:hAnsi="Arial" w:cs="Arial"/>
          <w:i/>
          <w:iCs/>
        </w:rPr>
        <w:t>P</w:t>
      </w:r>
      <w:r w:rsidRPr="00895CBC">
        <w:rPr>
          <w:rFonts w:ascii="Arial" w:hAnsi="Arial" w:cs="Arial"/>
          <w:i/>
          <w:iCs/>
        </w:rPr>
        <w:t>adres lo supieran. Creyendo que iba en la caravana, hicieron un día de camino, entonces lo buscaron y al no encontrarlo, regresaron a Jerusalén en su busca.</w:t>
      </w:r>
    </w:p>
    <w:p w14:paraId="227483CB" w14:textId="77777777" w:rsidR="00895CBC" w:rsidRDefault="001A776B" w:rsidP="001A776B">
      <w:pPr>
        <w:jc w:val="both"/>
        <w:rPr>
          <w:rFonts w:ascii="Arial" w:hAnsi="Arial" w:cs="Arial"/>
          <w:i/>
          <w:iCs/>
        </w:rPr>
      </w:pPr>
      <w:r w:rsidRPr="00895CBC">
        <w:rPr>
          <w:rFonts w:ascii="Arial" w:hAnsi="Arial" w:cs="Arial"/>
          <w:i/>
          <w:iCs/>
        </w:rPr>
        <w:t xml:space="preserve">Al tercer día lo encontraron en el templo, sentado en medio de los doctores, escuchándolos y haciéndoles preguntas. Todos los que lo oían se admiraban de su inteligencia y de sus respuestas. Al verlo, sus padres se quedaron atónitos y su madre le dijo: “Hijo mío, ¿por qué te has portado así con </w:t>
      </w:r>
      <w:r w:rsidR="00895CBC" w:rsidRPr="00895CBC">
        <w:rPr>
          <w:rFonts w:ascii="Arial" w:hAnsi="Arial" w:cs="Arial"/>
          <w:i/>
          <w:iCs/>
        </w:rPr>
        <w:t>nosotros?</w:t>
      </w:r>
      <w:r w:rsidRPr="00895CBC">
        <w:rPr>
          <w:rFonts w:ascii="Arial" w:hAnsi="Arial" w:cs="Arial"/>
          <w:i/>
          <w:iCs/>
        </w:rPr>
        <w:t xml:space="preserve"> </w:t>
      </w:r>
      <w:r w:rsidR="00895CBC" w:rsidRPr="00895CBC">
        <w:rPr>
          <w:rFonts w:ascii="Arial" w:hAnsi="Arial" w:cs="Arial"/>
          <w:i/>
          <w:iCs/>
        </w:rPr>
        <w:t>É</w:t>
      </w:r>
      <w:r w:rsidRPr="00895CBC">
        <w:rPr>
          <w:rFonts w:ascii="Arial" w:hAnsi="Arial" w:cs="Arial"/>
          <w:i/>
          <w:iCs/>
        </w:rPr>
        <w:t xml:space="preserve">l les respondió: ¿por qué me andaban buscando? ¿No sabían que debo ocuparme de las cosas de mi Padre?” </w:t>
      </w:r>
    </w:p>
    <w:p w14:paraId="328E8CA3" w14:textId="1C37C45A" w:rsidR="001A776B" w:rsidRPr="00895CBC" w:rsidRDefault="001A776B" w:rsidP="00EB1263">
      <w:pPr>
        <w:spacing w:after="0"/>
        <w:jc w:val="both"/>
        <w:rPr>
          <w:rFonts w:ascii="Arial" w:hAnsi="Arial" w:cs="Arial"/>
          <w:i/>
          <w:iCs/>
        </w:rPr>
      </w:pPr>
      <w:r w:rsidRPr="00895CBC">
        <w:rPr>
          <w:rFonts w:ascii="Arial" w:hAnsi="Arial" w:cs="Arial"/>
          <w:i/>
          <w:iCs/>
        </w:rPr>
        <w:t>Ellos no entendieron la respuesta que les dio. Entonces volvió con ellos a Nazaret y siguió sujeto a su autoridad. Su madre conservaba en su corazón todas aquellas cosas.</w:t>
      </w:r>
      <w:r w:rsidR="00895CBC" w:rsidRPr="00895CBC">
        <w:rPr>
          <w:rFonts w:ascii="Arial" w:hAnsi="Arial" w:cs="Arial"/>
          <w:i/>
          <w:iCs/>
        </w:rPr>
        <w:t xml:space="preserve"> </w:t>
      </w:r>
      <w:r w:rsidRPr="00895CBC">
        <w:rPr>
          <w:rFonts w:ascii="Arial" w:hAnsi="Arial" w:cs="Arial"/>
          <w:i/>
          <w:iCs/>
        </w:rPr>
        <w:t>Jesús iba creciendo en saber, en estatura y en el favor de Dios y de los hombres.</w:t>
      </w:r>
    </w:p>
    <w:p w14:paraId="402DA56F" w14:textId="21B6072F" w:rsidR="001A776B" w:rsidRDefault="001A776B" w:rsidP="00895CBC">
      <w:pPr>
        <w:jc w:val="right"/>
        <w:rPr>
          <w:rFonts w:ascii="Arial" w:hAnsi="Arial" w:cs="Arial"/>
        </w:rPr>
      </w:pPr>
      <w:r w:rsidRPr="00895CBC">
        <w:rPr>
          <w:rFonts w:ascii="Arial" w:hAnsi="Arial" w:cs="Arial"/>
          <w:i/>
          <w:iCs/>
        </w:rPr>
        <w:t>Palabra del Señor</w:t>
      </w:r>
      <w:r w:rsidRPr="001A776B">
        <w:rPr>
          <w:rFonts w:ascii="Arial" w:hAnsi="Arial" w:cs="Arial"/>
        </w:rPr>
        <w:t>.</w:t>
      </w:r>
    </w:p>
    <w:p w14:paraId="0BC44F73" w14:textId="7E95AA25" w:rsidR="001A776B" w:rsidRDefault="001A776B" w:rsidP="001A776B">
      <w:pPr>
        <w:jc w:val="both"/>
        <w:rPr>
          <w:rFonts w:ascii="Arial" w:hAnsi="Arial" w:cs="Arial"/>
        </w:rPr>
      </w:pPr>
      <w:r w:rsidRPr="001A776B">
        <w:rPr>
          <w:rFonts w:ascii="Arial" w:hAnsi="Arial" w:cs="Arial"/>
        </w:rPr>
        <w:t xml:space="preserve">Este año apenas un día después de la fecha de Navidad la liturgia nos manda celebrar la fiesta de la </w:t>
      </w:r>
      <w:r w:rsidR="00895CBC">
        <w:rPr>
          <w:rFonts w:ascii="Arial" w:hAnsi="Arial" w:cs="Arial"/>
        </w:rPr>
        <w:t>S</w:t>
      </w:r>
      <w:r w:rsidRPr="001A776B">
        <w:rPr>
          <w:rFonts w:ascii="Arial" w:hAnsi="Arial" w:cs="Arial"/>
        </w:rPr>
        <w:t xml:space="preserve">agrada </w:t>
      </w:r>
      <w:r w:rsidR="00895CBC">
        <w:rPr>
          <w:rFonts w:ascii="Arial" w:hAnsi="Arial" w:cs="Arial"/>
        </w:rPr>
        <w:t>F</w:t>
      </w:r>
      <w:r w:rsidRPr="001A776B">
        <w:rPr>
          <w:rFonts w:ascii="Arial" w:hAnsi="Arial" w:cs="Arial"/>
        </w:rPr>
        <w:t>amilia. La lectura nos muestra a Jesús adolescente de 12 o 13 años. Es un adolescente, Jesús el hijo de Dios vivo y también verdadero hombre y así como lloraba en la cuna de recién nacido en su adolescencia ya era un joven</w:t>
      </w:r>
      <w:r w:rsidR="00895CBC">
        <w:rPr>
          <w:rFonts w:ascii="Arial" w:hAnsi="Arial" w:cs="Arial"/>
        </w:rPr>
        <w:t>,</w:t>
      </w:r>
      <w:r w:rsidRPr="001A776B">
        <w:rPr>
          <w:rFonts w:ascii="Arial" w:hAnsi="Arial" w:cs="Arial"/>
        </w:rPr>
        <w:t xml:space="preserve"> era un hombre normal, Jesús empieza a hacer sus propios caminos.</w:t>
      </w:r>
    </w:p>
    <w:p w14:paraId="15500167" w14:textId="77777777" w:rsidR="0003457D" w:rsidRDefault="001A776B" w:rsidP="001A776B">
      <w:pPr>
        <w:jc w:val="both"/>
        <w:rPr>
          <w:rFonts w:ascii="Arial" w:hAnsi="Arial" w:cs="Arial"/>
        </w:rPr>
      </w:pPr>
      <w:r w:rsidRPr="001A776B">
        <w:rPr>
          <w:rFonts w:ascii="Arial" w:hAnsi="Arial" w:cs="Arial"/>
        </w:rPr>
        <w:t xml:space="preserve">Es muy interesante en el relato de San Lucas el juego de palabras que se hace: por </w:t>
      </w:r>
      <w:r w:rsidR="00895CBC" w:rsidRPr="001A776B">
        <w:rPr>
          <w:rFonts w:ascii="Arial" w:hAnsi="Arial" w:cs="Arial"/>
        </w:rPr>
        <w:t>ejemplo,</w:t>
      </w:r>
      <w:r w:rsidRPr="001A776B">
        <w:rPr>
          <w:rFonts w:ascii="Arial" w:hAnsi="Arial" w:cs="Arial"/>
        </w:rPr>
        <w:t xml:space="preserve"> la Virgen le dice</w:t>
      </w:r>
      <w:r w:rsidR="00895CBC">
        <w:rPr>
          <w:rFonts w:ascii="Arial" w:hAnsi="Arial" w:cs="Arial"/>
        </w:rPr>
        <w:t>:</w:t>
      </w:r>
      <w:r w:rsidRPr="001A776B">
        <w:rPr>
          <w:rFonts w:ascii="Arial" w:hAnsi="Arial" w:cs="Arial"/>
        </w:rPr>
        <w:t xml:space="preserve"> </w:t>
      </w:r>
      <w:r w:rsidR="00895CBC">
        <w:rPr>
          <w:rFonts w:ascii="Arial" w:hAnsi="Arial" w:cs="Arial"/>
        </w:rPr>
        <w:t>“</w:t>
      </w:r>
      <w:r w:rsidRPr="00895CBC">
        <w:rPr>
          <w:rFonts w:ascii="Arial" w:hAnsi="Arial" w:cs="Arial"/>
          <w:i/>
          <w:iCs/>
        </w:rPr>
        <w:t>tu padre y yo te estábamos buscando</w:t>
      </w:r>
      <w:r w:rsidR="00895CBC">
        <w:rPr>
          <w:rFonts w:ascii="Arial" w:hAnsi="Arial" w:cs="Arial"/>
        </w:rPr>
        <w:t>”</w:t>
      </w:r>
      <w:r w:rsidRPr="001A776B">
        <w:rPr>
          <w:rFonts w:ascii="Arial" w:hAnsi="Arial" w:cs="Arial"/>
        </w:rPr>
        <w:t xml:space="preserve">, no es San José el que </w:t>
      </w:r>
      <w:r w:rsidR="00895CBC" w:rsidRPr="001A776B">
        <w:rPr>
          <w:rFonts w:ascii="Arial" w:hAnsi="Arial" w:cs="Arial"/>
        </w:rPr>
        <w:t>habla,</w:t>
      </w:r>
      <w:r w:rsidRPr="001A776B">
        <w:rPr>
          <w:rFonts w:ascii="Arial" w:hAnsi="Arial" w:cs="Arial"/>
        </w:rPr>
        <w:t xml:space="preserve"> aunque estaba ahí, es el jefe de familia. Sin </w:t>
      </w:r>
      <w:r w:rsidR="00895CBC" w:rsidRPr="001A776B">
        <w:rPr>
          <w:rFonts w:ascii="Arial" w:hAnsi="Arial" w:cs="Arial"/>
        </w:rPr>
        <w:t>embargo,</w:t>
      </w:r>
      <w:r w:rsidRPr="001A776B">
        <w:rPr>
          <w:rFonts w:ascii="Arial" w:hAnsi="Arial" w:cs="Arial"/>
        </w:rPr>
        <w:t xml:space="preserve"> </w:t>
      </w:r>
      <w:r w:rsidR="00895CBC">
        <w:rPr>
          <w:rFonts w:ascii="Arial" w:hAnsi="Arial" w:cs="Arial"/>
        </w:rPr>
        <w:t>é</w:t>
      </w:r>
      <w:r w:rsidRPr="001A776B">
        <w:rPr>
          <w:rFonts w:ascii="Arial" w:hAnsi="Arial" w:cs="Arial"/>
        </w:rPr>
        <w:t xml:space="preserve">l no habla, él está </w:t>
      </w:r>
      <w:r w:rsidR="00895CBC" w:rsidRPr="001A776B">
        <w:rPr>
          <w:rFonts w:ascii="Arial" w:hAnsi="Arial" w:cs="Arial"/>
        </w:rPr>
        <w:t>consciente</w:t>
      </w:r>
      <w:r w:rsidRPr="001A776B">
        <w:rPr>
          <w:rFonts w:ascii="Arial" w:hAnsi="Arial" w:cs="Arial"/>
        </w:rPr>
        <w:t xml:space="preserve"> de que su autoridad sobre Jesús es limitada, sabe </w:t>
      </w:r>
      <w:r w:rsidR="00895CBC" w:rsidRPr="001A776B">
        <w:rPr>
          <w:rFonts w:ascii="Arial" w:hAnsi="Arial" w:cs="Arial"/>
        </w:rPr>
        <w:t>quién</w:t>
      </w:r>
      <w:r w:rsidRPr="001A776B">
        <w:rPr>
          <w:rFonts w:ascii="Arial" w:hAnsi="Arial" w:cs="Arial"/>
        </w:rPr>
        <w:t xml:space="preserve"> es Jesús. Sin </w:t>
      </w:r>
      <w:r w:rsidR="0003457D" w:rsidRPr="001A776B">
        <w:rPr>
          <w:rFonts w:ascii="Arial" w:hAnsi="Arial" w:cs="Arial"/>
        </w:rPr>
        <w:t>embargo,</w:t>
      </w:r>
      <w:r w:rsidRPr="001A776B">
        <w:rPr>
          <w:rFonts w:ascii="Arial" w:hAnsi="Arial" w:cs="Arial"/>
        </w:rPr>
        <w:t xml:space="preserve"> la Virgen si habla</w:t>
      </w:r>
      <w:r w:rsidR="0003457D">
        <w:rPr>
          <w:rFonts w:ascii="Arial" w:hAnsi="Arial" w:cs="Arial"/>
        </w:rPr>
        <w:t>,</w:t>
      </w:r>
      <w:r w:rsidRPr="001A776B">
        <w:rPr>
          <w:rFonts w:ascii="Arial" w:hAnsi="Arial" w:cs="Arial"/>
        </w:rPr>
        <w:t xml:space="preserve"> es la mamá, le dice </w:t>
      </w:r>
      <w:r w:rsidR="0003457D">
        <w:rPr>
          <w:rFonts w:ascii="Arial" w:hAnsi="Arial" w:cs="Arial"/>
        </w:rPr>
        <w:t>“</w:t>
      </w:r>
      <w:r w:rsidRPr="0003457D">
        <w:rPr>
          <w:rFonts w:ascii="Arial" w:hAnsi="Arial" w:cs="Arial"/>
          <w:i/>
          <w:iCs/>
        </w:rPr>
        <w:t>tu padre y yo</w:t>
      </w:r>
      <w:r w:rsidR="0003457D">
        <w:rPr>
          <w:rFonts w:ascii="Arial" w:hAnsi="Arial" w:cs="Arial"/>
        </w:rPr>
        <w:t>”</w:t>
      </w:r>
      <w:r w:rsidRPr="001A776B">
        <w:rPr>
          <w:rFonts w:ascii="Arial" w:hAnsi="Arial" w:cs="Arial"/>
        </w:rPr>
        <w:t xml:space="preserve"> refiriéndose a San José. La respuesta de Jesús es clarísima dice: </w:t>
      </w:r>
      <w:r w:rsidR="0003457D" w:rsidRPr="0003457D">
        <w:rPr>
          <w:rFonts w:ascii="Arial" w:hAnsi="Arial" w:cs="Arial"/>
          <w:i/>
          <w:iCs/>
        </w:rPr>
        <w:t>“¿</w:t>
      </w:r>
      <w:r w:rsidRPr="0003457D">
        <w:rPr>
          <w:rFonts w:ascii="Arial" w:hAnsi="Arial" w:cs="Arial"/>
          <w:i/>
          <w:iCs/>
        </w:rPr>
        <w:t>no sabías que tengo que ocuparme de las cosas de mi padre</w:t>
      </w:r>
      <w:r w:rsidR="0003457D" w:rsidRPr="0003457D">
        <w:rPr>
          <w:rFonts w:ascii="Arial" w:hAnsi="Arial" w:cs="Arial"/>
          <w:i/>
          <w:iCs/>
        </w:rPr>
        <w:t>?</w:t>
      </w:r>
      <w:r w:rsidR="0003457D">
        <w:rPr>
          <w:rFonts w:ascii="Arial" w:hAnsi="Arial" w:cs="Arial"/>
        </w:rPr>
        <w:t>”</w:t>
      </w:r>
      <w:r w:rsidRPr="001A776B">
        <w:rPr>
          <w:rFonts w:ascii="Arial" w:hAnsi="Arial" w:cs="Arial"/>
        </w:rPr>
        <w:t xml:space="preserve">. </w:t>
      </w:r>
    </w:p>
    <w:p w14:paraId="6A933387" w14:textId="06FC0E4A" w:rsidR="001A776B" w:rsidRDefault="0003457D" w:rsidP="001A776B">
      <w:pPr>
        <w:jc w:val="both"/>
        <w:rPr>
          <w:rFonts w:ascii="Arial" w:hAnsi="Arial" w:cs="Arial"/>
        </w:rPr>
      </w:pPr>
      <w:r>
        <w:rPr>
          <w:rFonts w:ascii="Arial" w:hAnsi="Arial" w:cs="Arial"/>
        </w:rPr>
        <w:t>L</w:t>
      </w:r>
      <w:r w:rsidR="001A776B" w:rsidRPr="001A776B">
        <w:rPr>
          <w:rFonts w:ascii="Arial" w:hAnsi="Arial" w:cs="Arial"/>
        </w:rPr>
        <w:t>a palabra padre se usa 2 veces</w:t>
      </w:r>
      <w:r>
        <w:rPr>
          <w:rFonts w:ascii="Arial" w:hAnsi="Arial" w:cs="Arial"/>
        </w:rPr>
        <w:t xml:space="preserve">: </w:t>
      </w:r>
      <w:r w:rsidRPr="001A776B">
        <w:rPr>
          <w:rFonts w:ascii="Arial" w:hAnsi="Arial" w:cs="Arial"/>
        </w:rPr>
        <w:t>María</w:t>
      </w:r>
      <w:r w:rsidR="001A776B" w:rsidRPr="001A776B">
        <w:rPr>
          <w:rFonts w:ascii="Arial" w:hAnsi="Arial" w:cs="Arial"/>
        </w:rPr>
        <w:t xml:space="preserve"> la usa refiriéndose a San José y Jesús la usa refiriéndose a Dios </w:t>
      </w:r>
      <w:r w:rsidRPr="001A776B">
        <w:rPr>
          <w:rFonts w:ascii="Arial" w:hAnsi="Arial" w:cs="Arial"/>
        </w:rPr>
        <w:t>Padre,</w:t>
      </w:r>
      <w:r w:rsidR="001A776B" w:rsidRPr="001A776B">
        <w:rPr>
          <w:rFonts w:ascii="Arial" w:hAnsi="Arial" w:cs="Arial"/>
        </w:rPr>
        <w:t xml:space="preserve"> al </w:t>
      </w:r>
      <w:r>
        <w:rPr>
          <w:rFonts w:ascii="Arial" w:hAnsi="Arial" w:cs="Arial"/>
        </w:rPr>
        <w:t>P</w:t>
      </w:r>
      <w:r w:rsidR="001A776B" w:rsidRPr="001A776B">
        <w:rPr>
          <w:rFonts w:ascii="Arial" w:hAnsi="Arial" w:cs="Arial"/>
        </w:rPr>
        <w:t>adre eterno y no desmerece en nada la respuesta de Jesús a San José</w:t>
      </w:r>
      <w:r>
        <w:rPr>
          <w:rFonts w:ascii="Arial" w:hAnsi="Arial" w:cs="Arial"/>
        </w:rPr>
        <w:t>,</w:t>
      </w:r>
      <w:r w:rsidR="001A776B" w:rsidRPr="001A776B">
        <w:rPr>
          <w:rFonts w:ascii="Arial" w:hAnsi="Arial" w:cs="Arial"/>
        </w:rPr>
        <w:t xml:space="preserve"> pero quiere dejar claro que sabe </w:t>
      </w:r>
      <w:r w:rsidRPr="001A776B">
        <w:rPr>
          <w:rFonts w:ascii="Arial" w:hAnsi="Arial" w:cs="Arial"/>
        </w:rPr>
        <w:t>quién</w:t>
      </w:r>
      <w:r w:rsidR="001A776B" w:rsidRPr="001A776B">
        <w:rPr>
          <w:rFonts w:ascii="Arial" w:hAnsi="Arial" w:cs="Arial"/>
        </w:rPr>
        <w:t xml:space="preserve"> es </w:t>
      </w:r>
      <w:r>
        <w:rPr>
          <w:rFonts w:ascii="Arial" w:hAnsi="Arial" w:cs="Arial"/>
        </w:rPr>
        <w:t>É</w:t>
      </w:r>
      <w:r w:rsidR="001A776B" w:rsidRPr="001A776B">
        <w:rPr>
          <w:rFonts w:ascii="Arial" w:hAnsi="Arial" w:cs="Arial"/>
        </w:rPr>
        <w:t>l. En ese momento Jesús ya sabe</w:t>
      </w:r>
      <w:r>
        <w:rPr>
          <w:rFonts w:ascii="Arial" w:hAnsi="Arial" w:cs="Arial"/>
        </w:rPr>
        <w:t>,</w:t>
      </w:r>
      <w:r w:rsidR="001A776B" w:rsidRPr="001A776B">
        <w:rPr>
          <w:rFonts w:ascii="Arial" w:hAnsi="Arial" w:cs="Arial"/>
        </w:rPr>
        <w:t xml:space="preserve"> tiene consciencia de su propia naturaleza divina. Jesús ya sabe que es un </w:t>
      </w:r>
      <w:r w:rsidRPr="001A776B">
        <w:rPr>
          <w:rFonts w:ascii="Arial" w:hAnsi="Arial" w:cs="Arial"/>
        </w:rPr>
        <w:t>hombre,</w:t>
      </w:r>
      <w:r w:rsidR="001A776B" w:rsidRPr="001A776B">
        <w:rPr>
          <w:rFonts w:ascii="Arial" w:hAnsi="Arial" w:cs="Arial"/>
        </w:rPr>
        <w:t xml:space="preserve"> pero también sabe que es Dios. Que tiene una relación con Dios diferente a la que tiene su madre o San José con ese Dios. </w:t>
      </w:r>
      <w:r>
        <w:rPr>
          <w:rFonts w:ascii="Arial" w:hAnsi="Arial" w:cs="Arial"/>
        </w:rPr>
        <w:t>“</w:t>
      </w:r>
      <w:r w:rsidR="001A776B" w:rsidRPr="0003457D">
        <w:rPr>
          <w:rFonts w:ascii="Arial" w:hAnsi="Arial" w:cs="Arial"/>
          <w:i/>
          <w:iCs/>
        </w:rPr>
        <w:t xml:space="preserve">Es mi </w:t>
      </w:r>
      <w:r w:rsidRPr="0003457D">
        <w:rPr>
          <w:rFonts w:ascii="Arial" w:hAnsi="Arial" w:cs="Arial"/>
          <w:i/>
          <w:iCs/>
        </w:rPr>
        <w:t>P</w:t>
      </w:r>
      <w:r w:rsidR="001A776B" w:rsidRPr="0003457D">
        <w:rPr>
          <w:rFonts w:ascii="Arial" w:hAnsi="Arial" w:cs="Arial"/>
          <w:i/>
          <w:iCs/>
        </w:rPr>
        <w:t>adre</w:t>
      </w:r>
      <w:r>
        <w:rPr>
          <w:rFonts w:ascii="Arial" w:hAnsi="Arial" w:cs="Arial"/>
        </w:rPr>
        <w:t>”</w:t>
      </w:r>
      <w:r w:rsidR="001A776B" w:rsidRPr="001A776B">
        <w:rPr>
          <w:rFonts w:ascii="Arial" w:hAnsi="Arial" w:cs="Arial"/>
        </w:rPr>
        <w:t xml:space="preserve"> y no dice nuestro padre. Dice </w:t>
      </w:r>
      <w:r>
        <w:rPr>
          <w:rFonts w:ascii="Arial" w:hAnsi="Arial" w:cs="Arial"/>
        </w:rPr>
        <w:t>“</w:t>
      </w:r>
      <w:r w:rsidR="001A776B" w:rsidRPr="0003457D">
        <w:rPr>
          <w:rFonts w:ascii="Arial" w:hAnsi="Arial" w:cs="Arial"/>
          <w:i/>
          <w:iCs/>
        </w:rPr>
        <w:t xml:space="preserve">mi </w:t>
      </w:r>
      <w:r w:rsidRPr="0003457D">
        <w:rPr>
          <w:rFonts w:ascii="Arial" w:hAnsi="Arial" w:cs="Arial"/>
          <w:i/>
          <w:iCs/>
        </w:rPr>
        <w:t>P</w:t>
      </w:r>
      <w:r w:rsidR="001A776B" w:rsidRPr="0003457D">
        <w:rPr>
          <w:rFonts w:ascii="Arial" w:hAnsi="Arial" w:cs="Arial"/>
          <w:i/>
          <w:iCs/>
        </w:rPr>
        <w:t>adre</w:t>
      </w:r>
      <w:r>
        <w:rPr>
          <w:rFonts w:ascii="Arial" w:hAnsi="Arial" w:cs="Arial"/>
        </w:rPr>
        <w:t>”</w:t>
      </w:r>
      <w:r w:rsidR="001A776B" w:rsidRPr="001A776B">
        <w:rPr>
          <w:rFonts w:ascii="Arial" w:hAnsi="Arial" w:cs="Arial"/>
        </w:rPr>
        <w:t xml:space="preserve">. Más adelante les dice a los discípulos cuando los enseña a orar, </w:t>
      </w:r>
      <w:r>
        <w:rPr>
          <w:rFonts w:ascii="Arial" w:hAnsi="Arial" w:cs="Arial"/>
        </w:rPr>
        <w:t>“</w:t>
      </w:r>
      <w:r w:rsidR="001A776B" w:rsidRPr="0003457D">
        <w:rPr>
          <w:rFonts w:ascii="Arial" w:hAnsi="Arial" w:cs="Arial"/>
          <w:i/>
          <w:iCs/>
        </w:rPr>
        <w:t xml:space="preserve">diríjanse a mi </w:t>
      </w:r>
      <w:r w:rsidRPr="0003457D">
        <w:rPr>
          <w:rFonts w:ascii="Arial" w:hAnsi="Arial" w:cs="Arial"/>
          <w:i/>
          <w:iCs/>
        </w:rPr>
        <w:t>P</w:t>
      </w:r>
      <w:r w:rsidR="001A776B" w:rsidRPr="0003457D">
        <w:rPr>
          <w:rFonts w:ascii="Arial" w:hAnsi="Arial" w:cs="Arial"/>
          <w:i/>
          <w:iCs/>
        </w:rPr>
        <w:t xml:space="preserve">adre y a vuestro </w:t>
      </w:r>
      <w:r w:rsidRPr="0003457D">
        <w:rPr>
          <w:rFonts w:ascii="Arial" w:hAnsi="Arial" w:cs="Arial"/>
          <w:i/>
          <w:iCs/>
        </w:rPr>
        <w:t>P</w:t>
      </w:r>
      <w:r w:rsidR="001A776B" w:rsidRPr="0003457D">
        <w:rPr>
          <w:rFonts w:ascii="Arial" w:hAnsi="Arial" w:cs="Arial"/>
          <w:i/>
          <w:iCs/>
        </w:rPr>
        <w:t>adre</w:t>
      </w:r>
      <w:r>
        <w:rPr>
          <w:rFonts w:ascii="Arial" w:hAnsi="Arial" w:cs="Arial"/>
        </w:rPr>
        <w:t>”</w:t>
      </w:r>
      <w:r w:rsidR="001A776B" w:rsidRPr="001A776B">
        <w:rPr>
          <w:rFonts w:ascii="Arial" w:hAnsi="Arial" w:cs="Arial"/>
        </w:rPr>
        <w:t xml:space="preserve">, no dice a nuestro Padre. </w:t>
      </w:r>
      <w:r>
        <w:rPr>
          <w:rFonts w:ascii="Arial" w:hAnsi="Arial" w:cs="Arial"/>
        </w:rPr>
        <w:t>“</w:t>
      </w:r>
      <w:r w:rsidR="001A776B" w:rsidRPr="0003457D">
        <w:rPr>
          <w:rFonts w:ascii="Arial" w:hAnsi="Arial" w:cs="Arial"/>
          <w:i/>
          <w:iCs/>
        </w:rPr>
        <w:t xml:space="preserve">Vosotros digan </w:t>
      </w:r>
      <w:r w:rsidRPr="0003457D">
        <w:rPr>
          <w:rFonts w:ascii="Arial" w:hAnsi="Arial" w:cs="Arial"/>
          <w:i/>
          <w:iCs/>
        </w:rPr>
        <w:t>P</w:t>
      </w:r>
      <w:r w:rsidR="001A776B" w:rsidRPr="0003457D">
        <w:rPr>
          <w:rFonts w:ascii="Arial" w:hAnsi="Arial" w:cs="Arial"/>
          <w:i/>
          <w:iCs/>
        </w:rPr>
        <w:t xml:space="preserve">adre </w:t>
      </w:r>
      <w:r w:rsidRPr="0003457D">
        <w:rPr>
          <w:rFonts w:ascii="Arial" w:hAnsi="Arial" w:cs="Arial"/>
          <w:i/>
          <w:iCs/>
        </w:rPr>
        <w:t>N</w:t>
      </w:r>
      <w:r w:rsidR="001A776B" w:rsidRPr="0003457D">
        <w:rPr>
          <w:rFonts w:ascii="Arial" w:hAnsi="Arial" w:cs="Arial"/>
          <w:i/>
          <w:iCs/>
        </w:rPr>
        <w:t>uestro</w:t>
      </w:r>
      <w:r>
        <w:rPr>
          <w:rFonts w:ascii="Arial" w:hAnsi="Arial" w:cs="Arial"/>
        </w:rPr>
        <w:t>”</w:t>
      </w:r>
      <w:r w:rsidR="001A776B" w:rsidRPr="001A776B">
        <w:rPr>
          <w:rFonts w:ascii="Arial" w:hAnsi="Arial" w:cs="Arial"/>
        </w:rPr>
        <w:t xml:space="preserve"> pero yo digo</w:t>
      </w:r>
      <w:r>
        <w:rPr>
          <w:rFonts w:ascii="Arial" w:hAnsi="Arial" w:cs="Arial"/>
        </w:rPr>
        <w:t>:</w:t>
      </w:r>
      <w:r w:rsidR="001A776B" w:rsidRPr="001A776B">
        <w:rPr>
          <w:rFonts w:ascii="Arial" w:hAnsi="Arial" w:cs="Arial"/>
        </w:rPr>
        <w:t xml:space="preserve"> </w:t>
      </w:r>
      <w:r>
        <w:rPr>
          <w:rFonts w:ascii="Arial" w:hAnsi="Arial" w:cs="Arial"/>
        </w:rPr>
        <w:t>“</w:t>
      </w:r>
      <w:r w:rsidR="001A776B" w:rsidRPr="0003457D">
        <w:rPr>
          <w:rFonts w:ascii="Arial" w:hAnsi="Arial" w:cs="Arial"/>
          <w:i/>
          <w:iCs/>
        </w:rPr>
        <w:t xml:space="preserve">mi </w:t>
      </w:r>
      <w:r w:rsidRPr="0003457D">
        <w:rPr>
          <w:rFonts w:ascii="Arial" w:hAnsi="Arial" w:cs="Arial"/>
          <w:i/>
          <w:iCs/>
        </w:rPr>
        <w:t>P</w:t>
      </w:r>
      <w:r w:rsidR="001A776B" w:rsidRPr="0003457D">
        <w:rPr>
          <w:rFonts w:ascii="Arial" w:hAnsi="Arial" w:cs="Arial"/>
          <w:i/>
          <w:iCs/>
        </w:rPr>
        <w:t xml:space="preserve">adre y vuestro </w:t>
      </w:r>
      <w:r w:rsidRPr="0003457D">
        <w:rPr>
          <w:rFonts w:ascii="Arial" w:hAnsi="Arial" w:cs="Arial"/>
          <w:i/>
          <w:iCs/>
        </w:rPr>
        <w:t>P</w:t>
      </w:r>
      <w:r w:rsidR="001A776B" w:rsidRPr="0003457D">
        <w:rPr>
          <w:rFonts w:ascii="Arial" w:hAnsi="Arial" w:cs="Arial"/>
          <w:i/>
          <w:iCs/>
        </w:rPr>
        <w:t>adre</w:t>
      </w:r>
      <w:r>
        <w:rPr>
          <w:rFonts w:ascii="Arial" w:hAnsi="Arial" w:cs="Arial"/>
        </w:rPr>
        <w:t>”</w:t>
      </w:r>
      <w:r w:rsidR="001A776B" w:rsidRPr="001A776B">
        <w:rPr>
          <w:rFonts w:ascii="Arial" w:hAnsi="Arial" w:cs="Arial"/>
        </w:rPr>
        <w:t xml:space="preserve"> indicando que es diferente la relación que Él tiene con el </w:t>
      </w:r>
      <w:r>
        <w:rPr>
          <w:rFonts w:ascii="Arial" w:hAnsi="Arial" w:cs="Arial"/>
        </w:rPr>
        <w:t>P</w:t>
      </w:r>
      <w:r w:rsidR="001A776B" w:rsidRPr="001A776B">
        <w:rPr>
          <w:rFonts w:ascii="Arial" w:hAnsi="Arial" w:cs="Arial"/>
        </w:rPr>
        <w:t xml:space="preserve">adre de la relación que nosotros tenemos con el </w:t>
      </w:r>
      <w:r w:rsidR="00205E48">
        <w:rPr>
          <w:rFonts w:ascii="Arial" w:hAnsi="Arial" w:cs="Arial"/>
        </w:rPr>
        <w:t>P</w:t>
      </w:r>
      <w:r w:rsidR="001A776B" w:rsidRPr="001A776B">
        <w:rPr>
          <w:rFonts w:ascii="Arial" w:hAnsi="Arial" w:cs="Arial"/>
        </w:rPr>
        <w:t xml:space="preserve">adre. Este es un punto que a lo mejor no tiene que ver con la fiesta de la </w:t>
      </w:r>
      <w:r w:rsidR="00205E48">
        <w:rPr>
          <w:rFonts w:ascii="Arial" w:hAnsi="Arial" w:cs="Arial"/>
        </w:rPr>
        <w:t>S</w:t>
      </w:r>
      <w:r w:rsidR="001A776B" w:rsidRPr="001A776B">
        <w:rPr>
          <w:rFonts w:ascii="Arial" w:hAnsi="Arial" w:cs="Arial"/>
        </w:rPr>
        <w:t xml:space="preserve">agrada </w:t>
      </w:r>
      <w:r w:rsidR="00205E48">
        <w:rPr>
          <w:rFonts w:ascii="Arial" w:hAnsi="Arial" w:cs="Arial"/>
        </w:rPr>
        <w:t>F</w:t>
      </w:r>
      <w:r w:rsidR="001A776B" w:rsidRPr="001A776B">
        <w:rPr>
          <w:rFonts w:ascii="Arial" w:hAnsi="Arial" w:cs="Arial"/>
        </w:rPr>
        <w:t xml:space="preserve">amilia pero que es importante destacar. Jesús ya de adolescente no se sabe cuándo exactamente ya sabe que es Dios. Y sus enseñanzas más tarde en la vida pública no son de un hombre o de un Dios que ignora que es Dios. Son las enseñanzas de un hombre </w:t>
      </w:r>
      <w:r w:rsidR="00205E48">
        <w:rPr>
          <w:rFonts w:ascii="Arial" w:hAnsi="Arial" w:cs="Arial"/>
        </w:rPr>
        <w:t>D</w:t>
      </w:r>
      <w:r w:rsidR="001A776B" w:rsidRPr="001A776B">
        <w:rPr>
          <w:rFonts w:ascii="Arial" w:hAnsi="Arial" w:cs="Arial"/>
        </w:rPr>
        <w:t>ios, un Dios hombre que sabe que es Dios que está enseñando.</w:t>
      </w:r>
    </w:p>
    <w:p w14:paraId="1E21AE2E" w14:textId="2EEF880E" w:rsidR="001A776B" w:rsidRDefault="001A776B" w:rsidP="001A776B">
      <w:pPr>
        <w:jc w:val="both"/>
        <w:rPr>
          <w:rFonts w:ascii="Arial" w:hAnsi="Arial" w:cs="Arial"/>
        </w:rPr>
      </w:pPr>
      <w:r w:rsidRPr="001A776B">
        <w:rPr>
          <w:rFonts w:ascii="Arial" w:hAnsi="Arial" w:cs="Arial"/>
        </w:rPr>
        <w:t xml:space="preserve">Dicho </w:t>
      </w:r>
      <w:r w:rsidR="00205E48" w:rsidRPr="001A776B">
        <w:rPr>
          <w:rFonts w:ascii="Arial" w:hAnsi="Arial" w:cs="Arial"/>
        </w:rPr>
        <w:t>esto,</w:t>
      </w:r>
      <w:r w:rsidRPr="001A776B">
        <w:rPr>
          <w:rFonts w:ascii="Arial" w:hAnsi="Arial" w:cs="Arial"/>
        </w:rPr>
        <w:t xml:space="preserve"> en la escena de la </w:t>
      </w:r>
      <w:r w:rsidR="00205E48">
        <w:rPr>
          <w:rFonts w:ascii="Arial" w:hAnsi="Arial" w:cs="Arial"/>
        </w:rPr>
        <w:t>S</w:t>
      </w:r>
      <w:r w:rsidRPr="001A776B">
        <w:rPr>
          <w:rFonts w:ascii="Arial" w:hAnsi="Arial" w:cs="Arial"/>
        </w:rPr>
        <w:t xml:space="preserve">agrada </w:t>
      </w:r>
      <w:r w:rsidR="00205E48">
        <w:rPr>
          <w:rFonts w:ascii="Arial" w:hAnsi="Arial" w:cs="Arial"/>
        </w:rPr>
        <w:t>F</w:t>
      </w:r>
      <w:r w:rsidRPr="001A776B">
        <w:rPr>
          <w:rFonts w:ascii="Arial" w:hAnsi="Arial" w:cs="Arial"/>
        </w:rPr>
        <w:t>amilia</w:t>
      </w:r>
      <w:r w:rsidR="00205E48">
        <w:rPr>
          <w:rFonts w:ascii="Arial" w:hAnsi="Arial" w:cs="Arial"/>
        </w:rPr>
        <w:t>,</w:t>
      </w:r>
      <w:r w:rsidRPr="001A776B">
        <w:rPr>
          <w:rFonts w:ascii="Arial" w:hAnsi="Arial" w:cs="Arial"/>
        </w:rPr>
        <w:t xml:space="preserve"> es una escena que tiene un punto de </w:t>
      </w:r>
      <w:r w:rsidR="00205E48" w:rsidRPr="001A776B">
        <w:rPr>
          <w:rFonts w:ascii="Arial" w:hAnsi="Arial" w:cs="Arial"/>
        </w:rPr>
        <w:t>sufrimiento,</w:t>
      </w:r>
      <w:r w:rsidRPr="001A776B">
        <w:rPr>
          <w:rFonts w:ascii="Arial" w:hAnsi="Arial" w:cs="Arial"/>
        </w:rPr>
        <w:t xml:space="preserve"> aunque tenga un final feliz. La Virgen </w:t>
      </w:r>
      <w:r w:rsidR="00205E48" w:rsidRPr="001A776B">
        <w:rPr>
          <w:rFonts w:ascii="Arial" w:hAnsi="Arial" w:cs="Arial"/>
        </w:rPr>
        <w:t>María</w:t>
      </w:r>
      <w:r w:rsidRPr="001A776B">
        <w:rPr>
          <w:rFonts w:ascii="Arial" w:hAnsi="Arial" w:cs="Arial"/>
        </w:rPr>
        <w:t xml:space="preserve"> y San José están preocupados y lo dice la Virgen</w:t>
      </w:r>
      <w:r w:rsidR="00205E48">
        <w:rPr>
          <w:rFonts w:ascii="Arial" w:hAnsi="Arial" w:cs="Arial"/>
        </w:rPr>
        <w:t>:</w:t>
      </w:r>
      <w:r w:rsidRPr="001A776B">
        <w:rPr>
          <w:rFonts w:ascii="Arial" w:hAnsi="Arial" w:cs="Arial"/>
        </w:rPr>
        <w:t xml:space="preserve"> </w:t>
      </w:r>
      <w:r w:rsidR="00205E48">
        <w:rPr>
          <w:rFonts w:ascii="Arial" w:hAnsi="Arial" w:cs="Arial"/>
        </w:rPr>
        <w:t>“</w:t>
      </w:r>
      <w:r w:rsidRPr="00205E48">
        <w:rPr>
          <w:rFonts w:ascii="Arial" w:hAnsi="Arial" w:cs="Arial"/>
          <w:i/>
          <w:iCs/>
        </w:rPr>
        <w:t>tu padre y yo te estábamos buscando preocupados</w:t>
      </w:r>
      <w:r w:rsidR="00205E48">
        <w:rPr>
          <w:rFonts w:ascii="Arial" w:hAnsi="Arial" w:cs="Arial"/>
        </w:rPr>
        <w:t>”</w:t>
      </w:r>
      <w:r w:rsidRPr="001A776B">
        <w:rPr>
          <w:rFonts w:ascii="Arial" w:hAnsi="Arial" w:cs="Arial"/>
        </w:rPr>
        <w:t xml:space="preserve">. Aunque sea algo que no fue trágico le causó sufrimiento a </w:t>
      </w:r>
      <w:r w:rsidRPr="001A776B">
        <w:rPr>
          <w:rFonts w:ascii="Arial" w:hAnsi="Arial" w:cs="Arial"/>
        </w:rPr>
        <w:lastRenderedPageBreak/>
        <w:t xml:space="preserve">la Virgen y a San José. Es </w:t>
      </w:r>
      <w:r w:rsidR="00050601" w:rsidRPr="001A776B">
        <w:rPr>
          <w:rFonts w:ascii="Arial" w:hAnsi="Arial" w:cs="Arial"/>
        </w:rPr>
        <w:t>decir,</w:t>
      </w:r>
      <w:r w:rsidRPr="001A776B">
        <w:rPr>
          <w:rFonts w:ascii="Arial" w:hAnsi="Arial" w:cs="Arial"/>
        </w:rPr>
        <w:t xml:space="preserve"> estamos ante una escena de sufrimiento en una familia, claro hay sufrimientos mayores pero es una escena de dolor y esto nos lleva a concluir que en la vida familiar hay problemas y también hay alegrías. Hay muchísimos momentos </w:t>
      </w:r>
      <w:r w:rsidR="00205E48" w:rsidRPr="001A776B">
        <w:rPr>
          <w:rFonts w:ascii="Arial" w:hAnsi="Arial" w:cs="Arial"/>
        </w:rPr>
        <w:t>buenos,</w:t>
      </w:r>
      <w:r w:rsidRPr="001A776B">
        <w:rPr>
          <w:rFonts w:ascii="Arial" w:hAnsi="Arial" w:cs="Arial"/>
        </w:rPr>
        <w:t xml:space="preserve"> pero también hay malos. ¿Como afrontó la </w:t>
      </w:r>
      <w:r w:rsidR="00205E48">
        <w:rPr>
          <w:rFonts w:ascii="Arial" w:hAnsi="Arial" w:cs="Arial"/>
        </w:rPr>
        <w:t>S</w:t>
      </w:r>
      <w:r w:rsidRPr="001A776B">
        <w:rPr>
          <w:rFonts w:ascii="Arial" w:hAnsi="Arial" w:cs="Arial"/>
        </w:rPr>
        <w:t xml:space="preserve">agrada </w:t>
      </w:r>
      <w:r w:rsidR="00205E48">
        <w:rPr>
          <w:rFonts w:ascii="Arial" w:hAnsi="Arial" w:cs="Arial"/>
        </w:rPr>
        <w:t>F</w:t>
      </w:r>
      <w:r w:rsidRPr="001A776B">
        <w:rPr>
          <w:rFonts w:ascii="Arial" w:hAnsi="Arial" w:cs="Arial"/>
        </w:rPr>
        <w:t xml:space="preserve">amilia los malos momentos? unidos, unidos. </w:t>
      </w:r>
      <w:r w:rsidR="00205E48" w:rsidRPr="001A776B">
        <w:rPr>
          <w:rFonts w:ascii="Arial" w:hAnsi="Arial" w:cs="Arial"/>
        </w:rPr>
        <w:t>Queriéndose, aceptándose</w:t>
      </w:r>
      <w:r w:rsidRPr="001A776B">
        <w:rPr>
          <w:rFonts w:ascii="Arial" w:hAnsi="Arial" w:cs="Arial"/>
        </w:rPr>
        <w:t xml:space="preserve"> uno al otro como era el otro, no pretendiendo despersonalizar al otro. Jesús les está diciendo a su papá y a su mamá a los que quiere muchísimo, que él es </w:t>
      </w:r>
      <w:r w:rsidR="00205E48">
        <w:rPr>
          <w:rFonts w:ascii="Arial" w:hAnsi="Arial" w:cs="Arial"/>
        </w:rPr>
        <w:t>É</w:t>
      </w:r>
      <w:r w:rsidRPr="001A776B">
        <w:rPr>
          <w:rFonts w:ascii="Arial" w:hAnsi="Arial" w:cs="Arial"/>
        </w:rPr>
        <w:t>l que tiene derecho a serlo y que debe serlo y que es distinto a ellos.</w:t>
      </w:r>
    </w:p>
    <w:p w14:paraId="0928CA23" w14:textId="77777777" w:rsidR="00895CBC" w:rsidRDefault="001A776B" w:rsidP="001A776B">
      <w:pPr>
        <w:jc w:val="both"/>
        <w:rPr>
          <w:rFonts w:ascii="Arial" w:hAnsi="Arial" w:cs="Arial"/>
        </w:rPr>
      </w:pPr>
      <w:r w:rsidRPr="001A776B">
        <w:rPr>
          <w:rFonts w:ascii="Arial" w:hAnsi="Arial" w:cs="Arial"/>
        </w:rPr>
        <w:t>Hoy en día, cada vez hay menos familias, ¿por qué? hay muchas que se rompen por el divorcio y otras que no llegan a serlo. Existe convivencia sin una vinculación jurídica, ni civil, ni eclesiástica.</w:t>
      </w:r>
    </w:p>
    <w:p w14:paraId="295B0B1A" w14:textId="215D0DE6" w:rsidR="001A776B" w:rsidRDefault="001A776B" w:rsidP="001A776B">
      <w:pPr>
        <w:jc w:val="both"/>
        <w:rPr>
          <w:rFonts w:ascii="Arial" w:hAnsi="Arial" w:cs="Arial"/>
        </w:rPr>
      </w:pPr>
      <w:r w:rsidRPr="001A776B">
        <w:rPr>
          <w:rFonts w:ascii="Arial" w:hAnsi="Arial" w:cs="Arial"/>
        </w:rPr>
        <w:t xml:space="preserve">¿Por qué los jóvenes no se </w:t>
      </w:r>
      <w:r w:rsidR="00D052C3" w:rsidRPr="001A776B">
        <w:rPr>
          <w:rFonts w:ascii="Arial" w:hAnsi="Arial" w:cs="Arial"/>
        </w:rPr>
        <w:t>casan? ¿</w:t>
      </w:r>
      <w:r w:rsidRPr="001A776B">
        <w:rPr>
          <w:rFonts w:ascii="Arial" w:hAnsi="Arial" w:cs="Arial"/>
        </w:rPr>
        <w:t>Por qué se van a vivir juntos? ¿por qué se rompen los matrimonios? Naturalmente que habrá muchas causas que suman una fuerza tan poderosa que hace que los jóvenes no quieran comprometerse para siempre.</w:t>
      </w:r>
    </w:p>
    <w:p w14:paraId="2F192B72" w14:textId="704DFEA2" w:rsidR="001A776B" w:rsidRDefault="001A776B" w:rsidP="001A776B">
      <w:pPr>
        <w:jc w:val="both"/>
        <w:rPr>
          <w:rFonts w:ascii="Arial" w:hAnsi="Arial" w:cs="Arial"/>
        </w:rPr>
      </w:pPr>
      <w:r w:rsidRPr="001A776B">
        <w:rPr>
          <w:rFonts w:ascii="Arial" w:hAnsi="Arial" w:cs="Arial"/>
        </w:rPr>
        <w:t xml:space="preserve">Yo creo que entre todas esas causas y la económica también hay una, miedo al compromiso porque el compromiso es visto como esclavitud o sacrificio. El compromiso de formar una familia es visto como una atadura que va a representar un costo si esa atadura hay que disolverla algún día, como si el hecho de vivir juntos no represente una atadura, quizá no represente una atadura legal pero también la convivencia ya representa derechos. Pero cuando se rompe esa </w:t>
      </w:r>
      <w:r w:rsidR="00D052C3" w:rsidRPr="001A776B">
        <w:rPr>
          <w:rFonts w:ascii="Arial" w:hAnsi="Arial" w:cs="Arial"/>
        </w:rPr>
        <w:t>convivencia,</w:t>
      </w:r>
      <w:r w:rsidRPr="001A776B">
        <w:rPr>
          <w:rFonts w:ascii="Arial" w:hAnsi="Arial" w:cs="Arial"/>
        </w:rPr>
        <w:t xml:space="preserve"> aunque no haya relación legal se ha roto algo en el corazón, nadie se junta o se casa para separarse o divorciarse. Hay una ruptura en el alma, en el afecto, más importante que la ruptura del tipo económico o los problemas que puedan generar la custodia de los hijos, </w:t>
      </w:r>
      <w:r w:rsidR="00D052C3" w:rsidRPr="001A776B">
        <w:rPr>
          <w:rFonts w:ascii="Arial" w:hAnsi="Arial" w:cs="Arial"/>
        </w:rPr>
        <w:t>porque,</w:t>
      </w:r>
      <w:r w:rsidRPr="001A776B">
        <w:rPr>
          <w:rFonts w:ascii="Arial" w:hAnsi="Arial" w:cs="Arial"/>
        </w:rPr>
        <w:t xml:space="preserve"> aunque no sea legal también tienen hijos. Hay un miedo al compromiso y al sacrificio</w:t>
      </w:r>
    </w:p>
    <w:p w14:paraId="49586551" w14:textId="405AB09A" w:rsidR="001A776B" w:rsidRDefault="001A776B" w:rsidP="001A776B">
      <w:pPr>
        <w:jc w:val="both"/>
        <w:rPr>
          <w:rFonts w:ascii="Arial" w:hAnsi="Arial" w:cs="Arial"/>
        </w:rPr>
      </w:pPr>
      <w:r w:rsidRPr="001A776B">
        <w:rPr>
          <w:rFonts w:ascii="Arial" w:hAnsi="Arial" w:cs="Arial"/>
        </w:rPr>
        <w:t xml:space="preserve">Nosotros valoramos la familia porque sabemos que nuestra familia, no la Sagrada </w:t>
      </w:r>
      <w:r w:rsidR="00D052C3">
        <w:rPr>
          <w:rFonts w:ascii="Arial" w:hAnsi="Arial" w:cs="Arial"/>
        </w:rPr>
        <w:t>F</w:t>
      </w:r>
      <w:r w:rsidRPr="001A776B">
        <w:rPr>
          <w:rFonts w:ascii="Arial" w:hAnsi="Arial" w:cs="Arial"/>
        </w:rPr>
        <w:t xml:space="preserve">amilia, no es perfecta y cuando miramos nuestra familia vemos claros y obscuros y grises. Por mucho que queramos a nuestros padres somos conscientes de que tenían defectos, de que eran seres humanos porque también nosotros tenemos </w:t>
      </w:r>
      <w:r w:rsidR="00D052C3" w:rsidRPr="001A776B">
        <w:rPr>
          <w:rFonts w:ascii="Arial" w:hAnsi="Arial" w:cs="Arial"/>
        </w:rPr>
        <w:t>defectos,</w:t>
      </w:r>
      <w:r w:rsidRPr="001A776B">
        <w:rPr>
          <w:rFonts w:ascii="Arial" w:hAnsi="Arial" w:cs="Arial"/>
        </w:rPr>
        <w:t xml:space="preserve"> pero </w:t>
      </w:r>
      <w:r w:rsidR="00D052C3" w:rsidRPr="001A776B">
        <w:rPr>
          <w:rFonts w:ascii="Arial" w:hAnsi="Arial" w:cs="Arial"/>
        </w:rPr>
        <w:t>aun</w:t>
      </w:r>
      <w:r w:rsidRPr="001A776B">
        <w:rPr>
          <w:rFonts w:ascii="Arial" w:hAnsi="Arial" w:cs="Arial"/>
        </w:rPr>
        <w:t xml:space="preserve"> así lucharon por mantenerse unidos. Nuestra familia no es </w:t>
      </w:r>
      <w:r w:rsidR="00D052C3" w:rsidRPr="001A776B">
        <w:rPr>
          <w:rFonts w:ascii="Arial" w:hAnsi="Arial" w:cs="Arial"/>
        </w:rPr>
        <w:t>perfecta,</w:t>
      </w:r>
      <w:r w:rsidRPr="001A776B">
        <w:rPr>
          <w:rFonts w:ascii="Arial" w:hAnsi="Arial" w:cs="Arial"/>
        </w:rPr>
        <w:t xml:space="preserve"> pero es nuestra familia y estamos dispuestos a pagar el precio de esa imperfección que está en los otros y en </w:t>
      </w:r>
      <w:r w:rsidR="00D052C3" w:rsidRPr="001A776B">
        <w:rPr>
          <w:rFonts w:ascii="Arial" w:hAnsi="Arial" w:cs="Arial"/>
        </w:rPr>
        <w:t>mí</w:t>
      </w:r>
      <w:r w:rsidRPr="001A776B">
        <w:rPr>
          <w:rFonts w:ascii="Arial" w:hAnsi="Arial" w:cs="Arial"/>
        </w:rPr>
        <w:t xml:space="preserve"> también. El otro es un ser humano imperfecto y yo también</w:t>
      </w:r>
      <w:r w:rsidR="00D052C3">
        <w:rPr>
          <w:rFonts w:ascii="Arial" w:hAnsi="Arial" w:cs="Arial"/>
        </w:rPr>
        <w:t>,</w:t>
      </w:r>
      <w:r w:rsidRPr="001A776B">
        <w:rPr>
          <w:rFonts w:ascii="Arial" w:hAnsi="Arial" w:cs="Arial"/>
        </w:rPr>
        <w:t xml:space="preserve"> el otro a veces me hace sufrir y otras veces me da </w:t>
      </w:r>
      <w:r w:rsidR="00D052C3" w:rsidRPr="001A776B">
        <w:rPr>
          <w:rFonts w:ascii="Arial" w:hAnsi="Arial" w:cs="Arial"/>
        </w:rPr>
        <w:t>alegría</w:t>
      </w:r>
      <w:r w:rsidRPr="001A776B">
        <w:rPr>
          <w:rFonts w:ascii="Arial" w:hAnsi="Arial" w:cs="Arial"/>
        </w:rPr>
        <w:t xml:space="preserve"> y yo también. Por eso valoramos la familia y estamos dispuestos a pagar el precio de </w:t>
      </w:r>
      <w:r w:rsidR="00EB1263">
        <w:rPr>
          <w:rFonts w:ascii="Arial" w:hAnsi="Arial" w:cs="Arial"/>
        </w:rPr>
        <w:t>ella</w:t>
      </w:r>
      <w:r w:rsidR="00D052C3" w:rsidRPr="001A776B">
        <w:rPr>
          <w:rFonts w:ascii="Arial" w:hAnsi="Arial" w:cs="Arial"/>
        </w:rPr>
        <w:t>,</w:t>
      </w:r>
      <w:r w:rsidRPr="001A776B">
        <w:rPr>
          <w:rFonts w:ascii="Arial" w:hAnsi="Arial" w:cs="Arial"/>
        </w:rPr>
        <w:t xml:space="preserve"> el precio de aceptar la imperfección del otro y la de nosotros mismos. La familia que tiene un precio que pagar tiene un don que dar. Pagamos el precio de la convivencia y recibimos el fruto de la convivencia.</w:t>
      </w:r>
    </w:p>
    <w:p w14:paraId="257D6147" w14:textId="14CA66B0" w:rsidR="001A776B" w:rsidRDefault="001A776B" w:rsidP="001A776B">
      <w:pPr>
        <w:jc w:val="both"/>
        <w:rPr>
          <w:rFonts w:ascii="Arial" w:hAnsi="Arial" w:cs="Arial"/>
        </w:rPr>
      </w:pPr>
      <w:r w:rsidRPr="001A776B">
        <w:rPr>
          <w:rFonts w:ascii="Arial" w:hAnsi="Arial" w:cs="Arial"/>
        </w:rPr>
        <w:t xml:space="preserve">El hombre no está hecho para vivir solo, aislado en una roca. El hombre es un ser </w:t>
      </w:r>
      <w:r w:rsidR="00EB1263" w:rsidRPr="001A776B">
        <w:rPr>
          <w:rFonts w:ascii="Arial" w:hAnsi="Arial" w:cs="Arial"/>
        </w:rPr>
        <w:t>social.</w:t>
      </w:r>
      <w:r w:rsidRPr="001A776B">
        <w:rPr>
          <w:rFonts w:ascii="Arial" w:hAnsi="Arial" w:cs="Arial"/>
        </w:rPr>
        <w:t xml:space="preserve"> Necesitamos la familia, sin ella no hubiéramos podido nacer ni sobrevivir, la familia es nuestro nicho ecológico, podemos vivir en los fríos del polo norte o en los calores extremos de los </w:t>
      </w:r>
      <w:r w:rsidR="00EB1263" w:rsidRPr="001A776B">
        <w:rPr>
          <w:rFonts w:ascii="Arial" w:hAnsi="Arial" w:cs="Arial"/>
        </w:rPr>
        <w:t>desiertos,</w:t>
      </w:r>
      <w:r w:rsidRPr="001A776B">
        <w:rPr>
          <w:rFonts w:ascii="Arial" w:hAnsi="Arial" w:cs="Arial"/>
        </w:rPr>
        <w:t xml:space="preserve"> pero no podemos vivir sin la familia. Nacemos en ella. Vivimos en ella.</w:t>
      </w:r>
    </w:p>
    <w:p w14:paraId="195AA487" w14:textId="689CB11A" w:rsidR="001A776B" w:rsidRDefault="001A776B" w:rsidP="001A776B">
      <w:pPr>
        <w:jc w:val="both"/>
        <w:rPr>
          <w:rFonts w:ascii="Arial" w:hAnsi="Arial" w:cs="Arial"/>
        </w:rPr>
      </w:pPr>
      <w:r w:rsidRPr="001A776B">
        <w:rPr>
          <w:rFonts w:ascii="Arial" w:hAnsi="Arial" w:cs="Arial"/>
        </w:rPr>
        <w:t>¿Que nos enseña la familia? Una lección creo</w:t>
      </w:r>
      <w:r w:rsidR="00EB1263">
        <w:rPr>
          <w:rFonts w:ascii="Arial" w:hAnsi="Arial" w:cs="Arial"/>
        </w:rPr>
        <w:t>,</w:t>
      </w:r>
      <w:r w:rsidRPr="001A776B">
        <w:rPr>
          <w:rFonts w:ascii="Arial" w:hAnsi="Arial" w:cs="Arial"/>
        </w:rPr>
        <w:t xml:space="preserve"> es que nunca llegamos a elegir a la gente que </w:t>
      </w:r>
      <w:r w:rsidR="00050601" w:rsidRPr="001A776B">
        <w:rPr>
          <w:rFonts w:ascii="Arial" w:hAnsi="Arial" w:cs="Arial"/>
        </w:rPr>
        <w:t>amamos,</w:t>
      </w:r>
      <w:r w:rsidRPr="001A776B">
        <w:rPr>
          <w:rFonts w:ascii="Arial" w:hAnsi="Arial" w:cs="Arial"/>
        </w:rPr>
        <w:t xml:space="preserve"> sino que se nos dan personas a las que estamos llamados a amar. A veces tenemos familiares con personalidades </w:t>
      </w:r>
      <w:r w:rsidR="00EB1263" w:rsidRPr="001A776B">
        <w:rPr>
          <w:rFonts w:ascii="Arial" w:hAnsi="Arial" w:cs="Arial"/>
        </w:rPr>
        <w:t>difíciles,</w:t>
      </w:r>
      <w:r w:rsidRPr="001A776B">
        <w:rPr>
          <w:rFonts w:ascii="Arial" w:hAnsi="Arial" w:cs="Arial"/>
        </w:rPr>
        <w:t xml:space="preserve"> pero pienso que Dios nos da a través de nuestra familia personas que quiere que amemos y parte de lo que hace santas a nuestras familias es que tengamos esta capacidad y que cultivemos nuestra capacidad de amar</w:t>
      </w:r>
      <w:r w:rsidR="00EB1263">
        <w:rPr>
          <w:rFonts w:ascii="Arial" w:hAnsi="Arial" w:cs="Arial"/>
        </w:rPr>
        <w:t>,</w:t>
      </w:r>
      <w:r w:rsidRPr="001A776B">
        <w:rPr>
          <w:rFonts w:ascii="Arial" w:hAnsi="Arial" w:cs="Arial"/>
        </w:rPr>
        <w:t xml:space="preserve"> no solamente a la gente que nos gusta que hemos elegido sino a la gente que Dios nos ha dado para que amemos.</w:t>
      </w:r>
    </w:p>
    <w:p w14:paraId="01BC019A" w14:textId="08405E91" w:rsidR="001A776B" w:rsidRDefault="001A776B" w:rsidP="001A776B">
      <w:pPr>
        <w:jc w:val="both"/>
        <w:rPr>
          <w:rFonts w:ascii="Arial" w:hAnsi="Arial" w:cs="Arial"/>
        </w:rPr>
      </w:pPr>
      <w:r w:rsidRPr="001A776B">
        <w:rPr>
          <w:rFonts w:ascii="Arial" w:hAnsi="Arial" w:cs="Arial"/>
        </w:rPr>
        <w:t xml:space="preserve">Cuando la </w:t>
      </w:r>
      <w:r w:rsidR="00EB1263">
        <w:rPr>
          <w:rFonts w:ascii="Arial" w:hAnsi="Arial" w:cs="Arial"/>
        </w:rPr>
        <w:t>P</w:t>
      </w:r>
      <w:r w:rsidRPr="001A776B">
        <w:rPr>
          <w:rFonts w:ascii="Arial" w:hAnsi="Arial" w:cs="Arial"/>
        </w:rPr>
        <w:t>alabra se hizo carne, cuando Dios se hizo humano, Dios se incorporó a nuestra familia. Ahora bien</w:t>
      </w:r>
      <w:r w:rsidR="00EB1263">
        <w:rPr>
          <w:rFonts w:ascii="Arial" w:hAnsi="Arial" w:cs="Arial"/>
        </w:rPr>
        <w:t>,</w:t>
      </w:r>
      <w:r w:rsidRPr="001A776B">
        <w:rPr>
          <w:rFonts w:ascii="Arial" w:hAnsi="Arial" w:cs="Arial"/>
        </w:rPr>
        <w:t xml:space="preserve"> la </w:t>
      </w:r>
      <w:r w:rsidR="00EB1263">
        <w:rPr>
          <w:rFonts w:ascii="Arial" w:hAnsi="Arial" w:cs="Arial"/>
        </w:rPr>
        <w:t>S</w:t>
      </w:r>
      <w:r w:rsidRPr="001A776B">
        <w:rPr>
          <w:rFonts w:ascii="Arial" w:hAnsi="Arial" w:cs="Arial"/>
        </w:rPr>
        <w:t>antísima Virgen y San José son dos de los Santos más sublimes de nuestra tradición, eran los miembros más íntimos de la familia cercana de Jesús. Pero alguna vez se han preguntado ¿cómo habrían sido sus primos</w:t>
      </w:r>
      <w:r w:rsidR="00EB1263">
        <w:rPr>
          <w:rFonts w:ascii="Arial" w:hAnsi="Arial" w:cs="Arial"/>
        </w:rPr>
        <w:t>?</w:t>
      </w:r>
      <w:r w:rsidRPr="001A776B">
        <w:rPr>
          <w:rFonts w:ascii="Arial" w:hAnsi="Arial" w:cs="Arial"/>
        </w:rPr>
        <w:t xml:space="preserve"> </w:t>
      </w:r>
      <w:r w:rsidR="00EB1263">
        <w:rPr>
          <w:rFonts w:ascii="Arial" w:hAnsi="Arial" w:cs="Arial"/>
        </w:rPr>
        <w:t>¿</w:t>
      </w:r>
      <w:r w:rsidRPr="001A776B">
        <w:rPr>
          <w:rFonts w:ascii="Arial" w:hAnsi="Arial" w:cs="Arial"/>
        </w:rPr>
        <w:t>los familiares que acudían a las convivencias familiares? ¿C</w:t>
      </w:r>
      <w:r w:rsidR="00EB1263">
        <w:rPr>
          <w:rFonts w:ascii="Arial" w:hAnsi="Arial" w:cs="Arial"/>
        </w:rPr>
        <w:t>ó</w:t>
      </w:r>
      <w:r w:rsidRPr="001A776B">
        <w:rPr>
          <w:rFonts w:ascii="Arial" w:hAnsi="Arial" w:cs="Arial"/>
        </w:rPr>
        <w:t xml:space="preserve">mo </w:t>
      </w:r>
      <w:r w:rsidRPr="001A776B">
        <w:rPr>
          <w:rFonts w:ascii="Arial" w:hAnsi="Arial" w:cs="Arial"/>
        </w:rPr>
        <w:lastRenderedPageBreak/>
        <w:t xml:space="preserve">sería la familia extendida de </w:t>
      </w:r>
      <w:r w:rsidR="00EB1263" w:rsidRPr="001A776B">
        <w:rPr>
          <w:rFonts w:ascii="Arial" w:hAnsi="Arial" w:cs="Arial"/>
        </w:rPr>
        <w:t>Jesús?</w:t>
      </w:r>
      <w:r w:rsidRPr="001A776B">
        <w:rPr>
          <w:rFonts w:ascii="Arial" w:hAnsi="Arial" w:cs="Arial"/>
        </w:rPr>
        <w:t xml:space="preserve"> Seguro que había familiares excéntricos o difíciles para estar con ellos</w:t>
      </w:r>
      <w:r w:rsidR="00EB1263">
        <w:rPr>
          <w:rFonts w:ascii="Arial" w:hAnsi="Arial" w:cs="Arial"/>
        </w:rPr>
        <w:t>,</w:t>
      </w:r>
      <w:r w:rsidRPr="001A776B">
        <w:rPr>
          <w:rFonts w:ascii="Arial" w:hAnsi="Arial" w:cs="Arial"/>
        </w:rPr>
        <w:t xml:space="preserve"> </w:t>
      </w:r>
      <w:r w:rsidR="00EB1263">
        <w:rPr>
          <w:rFonts w:ascii="Arial" w:hAnsi="Arial" w:cs="Arial"/>
        </w:rPr>
        <w:t>s</w:t>
      </w:r>
      <w:r w:rsidRPr="001A776B">
        <w:rPr>
          <w:rFonts w:ascii="Arial" w:hAnsi="Arial" w:cs="Arial"/>
        </w:rPr>
        <w:t xml:space="preserve">eguro que </w:t>
      </w:r>
      <w:r w:rsidR="00EB1263" w:rsidRPr="001A776B">
        <w:rPr>
          <w:rFonts w:ascii="Arial" w:hAnsi="Arial" w:cs="Arial"/>
        </w:rPr>
        <w:t>sí</w:t>
      </w:r>
      <w:r w:rsidR="00EB1263">
        <w:rPr>
          <w:rFonts w:ascii="Arial" w:hAnsi="Arial" w:cs="Arial"/>
        </w:rPr>
        <w:t xml:space="preserve"> </w:t>
      </w:r>
      <w:r w:rsidRPr="001A776B">
        <w:rPr>
          <w:rFonts w:ascii="Arial" w:hAnsi="Arial" w:cs="Arial"/>
        </w:rPr>
        <w:t xml:space="preserve">y tenemos la genealogía en la familia de Jesús. Hay </w:t>
      </w:r>
      <w:r w:rsidR="00EB1263" w:rsidRPr="001A776B">
        <w:rPr>
          <w:rFonts w:ascii="Arial" w:hAnsi="Arial" w:cs="Arial"/>
        </w:rPr>
        <w:t>héroes,</w:t>
      </w:r>
      <w:r w:rsidRPr="001A776B">
        <w:rPr>
          <w:rFonts w:ascii="Arial" w:hAnsi="Arial" w:cs="Arial"/>
        </w:rPr>
        <w:t xml:space="preserve"> pero también hay personajes sombríos y cuestionables</w:t>
      </w:r>
      <w:r w:rsidR="00EB1263">
        <w:rPr>
          <w:rFonts w:ascii="Arial" w:hAnsi="Arial" w:cs="Arial"/>
        </w:rPr>
        <w:t>,</w:t>
      </w:r>
      <w:r w:rsidRPr="001A776B">
        <w:rPr>
          <w:rFonts w:ascii="Arial" w:hAnsi="Arial" w:cs="Arial"/>
        </w:rPr>
        <w:t xml:space="preserve"> pero Dios consideró conveniente entrar en una familia así. Dios los amo también y esa es la razón por la que somos llamados, para amar a aquellos que Dios nos ha llamado a amar.</w:t>
      </w:r>
    </w:p>
    <w:p w14:paraId="64975F07" w14:textId="5BD1E5BC" w:rsidR="00566E0C" w:rsidRPr="001A776B" w:rsidRDefault="001A776B" w:rsidP="001A776B">
      <w:pPr>
        <w:jc w:val="both"/>
        <w:rPr>
          <w:rFonts w:ascii="Arial" w:hAnsi="Arial" w:cs="Arial"/>
        </w:rPr>
      </w:pPr>
      <w:r w:rsidRPr="001A776B">
        <w:rPr>
          <w:rFonts w:ascii="Arial" w:hAnsi="Arial" w:cs="Arial"/>
        </w:rPr>
        <w:t xml:space="preserve">Pidamos a la </w:t>
      </w:r>
      <w:r w:rsidR="00EB1263">
        <w:rPr>
          <w:rFonts w:ascii="Arial" w:hAnsi="Arial" w:cs="Arial"/>
        </w:rPr>
        <w:t>S</w:t>
      </w:r>
      <w:r w:rsidRPr="001A776B">
        <w:rPr>
          <w:rFonts w:ascii="Arial" w:hAnsi="Arial" w:cs="Arial"/>
        </w:rPr>
        <w:t xml:space="preserve">agrada </w:t>
      </w:r>
      <w:r w:rsidR="00EB1263">
        <w:rPr>
          <w:rFonts w:ascii="Arial" w:hAnsi="Arial" w:cs="Arial"/>
        </w:rPr>
        <w:t>F</w:t>
      </w:r>
      <w:r w:rsidRPr="001A776B">
        <w:rPr>
          <w:rFonts w:ascii="Arial" w:hAnsi="Arial" w:cs="Arial"/>
        </w:rPr>
        <w:t>amilia que nos ayude en nuestra familia y pidamos por los que no la tienen.</w:t>
      </w:r>
    </w:p>
    <w:p w14:paraId="18FED9A1" w14:textId="77777777" w:rsidR="001A776B" w:rsidRPr="001A776B" w:rsidRDefault="001A776B">
      <w:pPr>
        <w:jc w:val="both"/>
        <w:rPr>
          <w:rFonts w:ascii="Arial" w:hAnsi="Arial" w:cs="Arial"/>
        </w:rPr>
      </w:pPr>
    </w:p>
    <w:sectPr w:rsidR="001A776B" w:rsidRPr="001A776B" w:rsidSect="00050601">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E5"/>
    <w:rsid w:val="0003457D"/>
    <w:rsid w:val="00050601"/>
    <w:rsid w:val="000F5EE5"/>
    <w:rsid w:val="00194A17"/>
    <w:rsid w:val="001A776B"/>
    <w:rsid w:val="001D4D89"/>
    <w:rsid w:val="00205E48"/>
    <w:rsid w:val="00566E0C"/>
    <w:rsid w:val="00627C35"/>
    <w:rsid w:val="00895CBC"/>
    <w:rsid w:val="008C583A"/>
    <w:rsid w:val="00AA1335"/>
    <w:rsid w:val="00D052C3"/>
    <w:rsid w:val="00E06D65"/>
    <w:rsid w:val="00EB1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FFAA"/>
  <w15:chartTrackingRefBased/>
  <w15:docId w15:val="{A03DC505-6074-489C-A8C1-178A0A99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A978-AD93-42C2-9FE9-EC43179F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5</cp:revision>
  <dcterms:created xsi:type="dcterms:W3CDTF">2022-01-14T18:32:00Z</dcterms:created>
  <dcterms:modified xsi:type="dcterms:W3CDTF">2022-01-14T20:07:00Z</dcterms:modified>
</cp:coreProperties>
</file>